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5CC" w:rsidRPr="008835CC" w:rsidRDefault="008835CC" w:rsidP="008835CC">
      <w:pPr>
        <w:spacing w:before="100" w:beforeAutospacing="1" w:after="100" w:afterAutospacing="1" w:line="396" w:lineRule="atLeast"/>
        <w:jc w:val="center"/>
        <w:rPr>
          <w:rFonts w:ascii="MV Boli" w:eastAsia="Times New Roman" w:hAnsi="MV Boli" w:cs="MV Boli"/>
          <w:color w:val="000000"/>
          <w:sz w:val="40"/>
          <w:szCs w:val="40"/>
          <w:lang w:val="en" w:eastAsia="en-MY"/>
        </w:rPr>
      </w:pPr>
      <w:r w:rsidRPr="008835CC">
        <w:rPr>
          <w:rFonts w:ascii="MV Boli" w:eastAsia="Times New Roman" w:hAnsi="MV Boli" w:cs="MV Boli"/>
          <w:color w:val="000000"/>
          <w:sz w:val="40"/>
          <w:szCs w:val="40"/>
          <w:lang w:val="en" w:eastAsia="en-MY"/>
        </w:rPr>
        <w:t>Air pollution in Qatar</w:t>
      </w:r>
    </w:p>
    <w:p w:rsidR="008835CC" w:rsidRPr="008835CC" w:rsidRDefault="008835CC" w:rsidP="008835CC">
      <w:pPr>
        <w:spacing w:before="100" w:beforeAutospacing="1" w:after="100" w:afterAutospacing="1" w:line="396" w:lineRule="atLeast"/>
        <w:jc w:val="both"/>
        <w:rPr>
          <w:rFonts w:ascii="Century Gothic" w:eastAsia="Times New Roman" w:hAnsi="Century Gothic" w:cs="Times New Roman"/>
          <w:color w:val="000000"/>
          <w:sz w:val="24"/>
          <w:szCs w:val="24"/>
          <w:lang w:val="en" w:eastAsia="en-MY"/>
        </w:rPr>
      </w:pPr>
      <w:r w:rsidRPr="008835CC">
        <w:rPr>
          <w:rFonts w:ascii="Century Gothic" w:eastAsia="Times New Roman" w:hAnsi="Century Gothic" w:cs="Times New Roman"/>
          <w:color w:val="000000"/>
          <w:sz w:val="24"/>
          <w:szCs w:val="24"/>
          <w:lang w:val="en" w:eastAsia="en-MY"/>
        </w:rPr>
        <w:t xml:space="preserve">Environmental responsibility is assigned in the Department of Engineering and Farming. An Environmental Protection Committee was created in 1984 to display environmental problems. Air, water, and land pollution are also important environmental issues in Qatar. In addition to smog and acid rain, the nation has been affected by the air pollution made during the Persian Gulf War. Pollution from the oil industry poses a threat to the nation's water. The nation's soils have been damaged by pesticides and fertilizers, and its farming land is in danger of desertification. Endangered species include the hawksbill turtle, green sea turtle, and white </w:t>
      </w:r>
      <w:proofErr w:type="spellStart"/>
      <w:r w:rsidRPr="008835CC">
        <w:rPr>
          <w:rFonts w:ascii="Century Gothic" w:eastAsia="Times New Roman" w:hAnsi="Century Gothic" w:cs="Times New Roman"/>
          <w:color w:val="000000"/>
          <w:sz w:val="24"/>
          <w:szCs w:val="24"/>
          <w:lang w:val="en" w:eastAsia="en-MY"/>
        </w:rPr>
        <w:t>oryx</w:t>
      </w:r>
      <w:proofErr w:type="spellEnd"/>
      <w:r w:rsidRPr="008835CC">
        <w:rPr>
          <w:rFonts w:ascii="Century Gothic" w:eastAsia="Times New Roman" w:hAnsi="Century Gothic" w:cs="Times New Roman"/>
          <w:color w:val="000000"/>
          <w:sz w:val="24"/>
          <w:szCs w:val="24"/>
          <w:lang w:val="en" w:eastAsia="en-MY"/>
        </w:rPr>
        <w:t>.</w:t>
      </w:r>
      <w:bookmarkStart w:id="0" w:name="_GoBack"/>
      <w:bookmarkEnd w:id="0"/>
    </w:p>
    <w:p w:rsidR="008835CC" w:rsidRPr="008835CC" w:rsidRDefault="008835CC" w:rsidP="008835CC">
      <w:pPr>
        <w:spacing w:after="0" w:line="396" w:lineRule="atLeast"/>
        <w:rPr>
          <w:rFonts w:ascii="Georgia" w:eastAsia="Times New Roman" w:hAnsi="Georgia" w:cs="Times New Roman"/>
          <w:color w:val="000000"/>
          <w:sz w:val="24"/>
          <w:szCs w:val="24"/>
          <w:lang w:val="en" w:eastAsia="en-MY"/>
        </w:rPr>
      </w:pPr>
      <w:r w:rsidRPr="008835CC">
        <w:rPr>
          <w:rFonts w:ascii="Georgia" w:eastAsia="Times New Roman" w:hAnsi="Georgia" w:cs="Times New Roman"/>
          <w:color w:val="000000"/>
          <w:sz w:val="24"/>
          <w:szCs w:val="24"/>
          <w:lang w:val="en" w:eastAsia="en-MY"/>
        </w:rPr>
        <w:br/>
      </w:r>
      <w:r w:rsidRPr="008835CC">
        <w:rPr>
          <w:rFonts w:ascii="Georgia" w:eastAsia="Times New Roman" w:hAnsi="Georgia" w:cs="Times New Roman"/>
          <w:color w:val="000000"/>
          <w:sz w:val="24"/>
          <w:szCs w:val="24"/>
          <w:lang w:val="en" w:eastAsia="en-MY"/>
        </w:rPr>
        <w:br/>
      </w:r>
      <w:r>
        <w:rPr>
          <w:rFonts w:ascii="Georgia" w:eastAsia="Times New Roman" w:hAnsi="Georgia" w:cs="Times New Roman"/>
          <w:color w:val="000000"/>
          <w:sz w:val="24"/>
          <w:szCs w:val="24"/>
          <w:lang w:val="en" w:eastAsia="en-MY"/>
        </w:rPr>
        <w:t>]</w:t>
      </w:r>
    </w:p>
    <w:p w:rsidR="00B4170E" w:rsidRDefault="00502662"/>
    <w:sectPr w:rsidR="00B417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V Boli">
    <w:panose1 w:val="02000500030200090000"/>
    <w:charset w:val="00"/>
    <w:family w:val="auto"/>
    <w:pitch w:val="variable"/>
    <w:sig w:usb0="00000003" w:usb1="00000000" w:usb2="00000100" w:usb3="00000000" w:csb0="00000001"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5CC"/>
    <w:rsid w:val="00141162"/>
    <w:rsid w:val="003A69D0"/>
    <w:rsid w:val="00502662"/>
    <w:rsid w:val="008835CC"/>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35CC"/>
    <w:rPr>
      <w:color w:val="354780"/>
      <w:u w:val="single"/>
    </w:rPr>
  </w:style>
  <w:style w:type="paragraph" w:styleId="NormalWeb">
    <w:name w:val="Normal (Web)"/>
    <w:basedOn w:val="Normal"/>
    <w:uiPriority w:val="99"/>
    <w:semiHidden/>
    <w:unhideWhenUsed/>
    <w:rsid w:val="008835CC"/>
    <w:pPr>
      <w:spacing w:before="100" w:beforeAutospacing="1" w:after="100" w:afterAutospacing="1" w:line="240" w:lineRule="auto"/>
    </w:pPr>
    <w:rPr>
      <w:rFonts w:ascii="Times New Roman" w:eastAsia="Times New Roman" w:hAnsi="Times New Roman" w:cs="Times New Roman"/>
      <w:sz w:val="24"/>
      <w:szCs w:val="24"/>
      <w:lang w:eastAsia="en-M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35CC"/>
    <w:rPr>
      <w:color w:val="354780"/>
      <w:u w:val="single"/>
    </w:rPr>
  </w:style>
  <w:style w:type="paragraph" w:styleId="NormalWeb">
    <w:name w:val="Normal (Web)"/>
    <w:basedOn w:val="Normal"/>
    <w:uiPriority w:val="99"/>
    <w:semiHidden/>
    <w:unhideWhenUsed/>
    <w:rsid w:val="008835CC"/>
    <w:pPr>
      <w:spacing w:before="100" w:beforeAutospacing="1" w:after="100" w:afterAutospacing="1" w:line="240" w:lineRule="auto"/>
    </w:pPr>
    <w:rPr>
      <w:rFonts w:ascii="Times New Roman" w:eastAsia="Times New Roman" w:hAnsi="Times New Roman" w:cs="Times New Roman"/>
      <w:sz w:val="24"/>
      <w:szCs w:val="24"/>
      <w:lang w:eastAsia="en-M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81577">
      <w:bodyDiv w:val="1"/>
      <w:marLeft w:val="0"/>
      <w:marRight w:val="0"/>
      <w:marTop w:val="0"/>
      <w:marBottom w:val="0"/>
      <w:divBdr>
        <w:top w:val="none" w:sz="0" w:space="0" w:color="auto"/>
        <w:left w:val="none" w:sz="0" w:space="0" w:color="auto"/>
        <w:bottom w:val="none" w:sz="0" w:space="0" w:color="auto"/>
        <w:right w:val="none" w:sz="0" w:space="0" w:color="auto"/>
      </w:divBdr>
      <w:divsChild>
        <w:div w:id="72943630">
          <w:marLeft w:val="0"/>
          <w:marRight w:val="0"/>
          <w:marTop w:val="0"/>
          <w:marBottom w:val="0"/>
          <w:divBdr>
            <w:top w:val="none" w:sz="0" w:space="0" w:color="auto"/>
            <w:left w:val="none" w:sz="0" w:space="0" w:color="auto"/>
            <w:bottom w:val="none" w:sz="0" w:space="0" w:color="auto"/>
            <w:right w:val="none" w:sz="0" w:space="0" w:color="auto"/>
          </w:divBdr>
          <w:divsChild>
            <w:div w:id="463934972">
              <w:marLeft w:val="0"/>
              <w:marRight w:val="0"/>
              <w:marTop w:val="0"/>
              <w:marBottom w:val="0"/>
              <w:divBdr>
                <w:top w:val="none" w:sz="0" w:space="0" w:color="auto"/>
                <w:left w:val="none" w:sz="0" w:space="0" w:color="auto"/>
                <w:bottom w:val="none" w:sz="0" w:space="0" w:color="auto"/>
                <w:right w:val="none" w:sz="0" w:space="0" w:color="auto"/>
              </w:divBdr>
              <w:divsChild>
                <w:div w:id="73729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101</Words>
  <Characters>582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Zaba</dc:creator>
  <cp:lastModifiedBy>Adriana Zaba</cp:lastModifiedBy>
  <cp:revision>1</cp:revision>
  <dcterms:created xsi:type="dcterms:W3CDTF">2011-04-25T13:11:00Z</dcterms:created>
  <dcterms:modified xsi:type="dcterms:W3CDTF">2011-04-25T18:13:00Z</dcterms:modified>
</cp:coreProperties>
</file>